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E09AA" w14:textId="77777777" w:rsidR="00252A1E" w:rsidRDefault="00252A1E" w:rsidP="00252A1E">
      <w:pPr>
        <w:pStyle w:val="Header"/>
        <w:tabs>
          <w:tab w:val="clear" w:pos="8306"/>
          <w:tab w:val="right" w:pos="8505"/>
        </w:tabs>
        <w:ind w:right="423"/>
      </w:pPr>
      <w:r>
        <w:rPr>
          <w:noProof/>
          <w:color w:val="0071C1"/>
        </w:rPr>
        <mc:AlternateContent>
          <mc:Choice Requires="wps">
            <w:drawing>
              <wp:anchor distT="0" distB="0" distL="114300" distR="114300" simplePos="0" relativeHeight="251660288" behindDoc="0" locked="0" layoutInCell="1" allowOverlap="1" wp14:anchorId="2B15AC61" wp14:editId="7982D52F">
                <wp:simplePos x="0" y="0"/>
                <wp:positionH relativeFrom="margin">
                  <wp:posOffset>4009044</wp:posOffset>
                </wp:positionH>
                <wp:positionV relativeFrom="paragraph">
                  <wp:posOffset>-196850</wp:posOffset>
                </wp:positionV>
                <wp:extent cx="1781175" cy="9239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1781175" cy="923925"/>
                        </a:xfrm>
                        <a:prstGeom prst="rect">
                          <a:avLst/>
                        </a:prstGeom>
                        <a:solidFill>
                          <a:schemeClr val="lt1"/>
                        </a:solidFill>
                        <a:ln w="6350">
                          <a:noFill/>
                        </a:ln>
                      </wps:spPr>
                      <wps:txbx>
                        <w:txbxContent>
                          <w:p w14:paraId="000B4D0D" w14:textId="77777777" w:rsidR="00252A1E" w:rsidRPr="00164717" w:rsidRDefault="00252A1E" w:rsidP="00252A1E">
                            <w:pPr>
                              <w:pStyle w:val="Footer"/>
                              <w:tabs>
                                <w:tab w:val="clear" w:pos="4153"/>
                                <w:tab w:val="clear" w:pos="8306"/>
                                <w:tab w:val="left" w:pos="1695"/>
                              </w:tabs>
                              <w:jc w:val="right"/>
                              <w:rPr>
                                <w:rFonts w:ascii="Arial" w:hAnsi="Arial" w:cs="Arial"/>
                                <w:color w:val="0070C0"/>
                              </w:rPr>
                            </w:pPr>
                            <w:r w:rsidRPr="00164717">
                              <w:rPr>
                                <w:rFonts w:ascii="Arial" w:hAnsi="Arial" w:cs="Arial"/>
                                <w:color w:val="0070C0"/>
                              </w:rPr>
                              <w:t>The Duston School</w:t>
                            </w:r>
                          </w:p>
                          <w:p w14:paraId="4C97A305" w14:textId="77777777" w:rsidR="00252A1E" w:rsidRPr="00164717" w:rsidRDefault="00252A1E" w:rsidP="00252A1E">
                            <w:pPr>
                              <w:pStyle w:val="Footer"/>
                              <w:tabs>
                                <w:tab w:val="clear" w:pos="4153"/>
                                <w:tab w:val="clear" w:pos="8306"/>
                                <w:tab w:val="left" w:pos="1695"/>
                              </w:tabs>
                              <w:jc w:val="right"/>
                              <w:rPr>
                                <w:rFonts w:ascii="Arial" w:hAnsi="Arial" w:cs="Arial"/>
                                <w:color w:val="0070C0"/>
                              </w:rPr>
                            </w:pPr>
                            <w:proofErr w:type="spellStart"/>
                            <w:r w:rsidRPr="00164717">
                              <w:rPr>
                                <w:rFonts w:ascii="Arial" w:hAnsi="Arial" w:cs="Arial"/>
                                <w:color w:val="0070C0"/>
                              </w:rPr>
                              <w:t>Berrywood</w:t>
                            </w:r>
                            <w:proofErr w:type="spellEnd"/>
                            <w:r w:rsidRPr="00164717">
                              <w:rPr>
                                <w:rFonts w:ascii="Arial" w:hAnsi="Arial" w:cs="Arial"/>
                                <w:color w:val="0070C0"/>
                              </w:rPr>
                              <w:t xml:space="preserve"> Road </w:t>
                            </w:r>
                          </w:p>
                          <w:p w14:paraId="7055D29A"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Duston</w:t>
                            </w:r>
                          </w:p>
                          <w:p w14:paraId="277D58FB"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Northampton</w:t>
                            </w:r>
                          </w:p>
                          <w:p w14:paraId="0ECB528E"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NN5 6XA</w:t>
                            </w:r>
                          </w:p>
                          <w:p w14:paraId="292ABBFF" w14:textId="77777777" w:rsidR="00252A1E" w:rsidRPr="00164717" w:rsidRDefault="00252A1E" w:rsidP="00252A1E">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15AC61" id="_x0000_t202" coordsize="21600,21600" o:spt="202" path="m,l,21600r21600,l21600,xe">
                <v:stroke joinstyle="miter"/>
                <v:path gradientshapeok="t" o:connecttype="rect"/>
              </v:shapetype>
              <v:shape id="Text Box 9" o:spid="_x0000_s1026" type="#_x0000_t202" style="position:absolute;margin-left:315.65pt;margin-top:-15.5pt;width:140.25pt;height:72.7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" fillcolor="white [3201]" stroked="f" strokeweight=".5pt">
                <v:textbox>
                  <w:txbxContent>
                    <w:p w14:paraId="000B4D0D" w14:textId="77777777" w:rsidR="00252A1E" w:rsidRPr="00164717" w:rsidRDefault="00252A1E" w:rsidP="00252A1E">
                      <w:pPr>
                        <w:pStyle w:val="Footer"/>
                        <w:tabs>
                          <w:tab w:val="clear" w:pos="4153"/>
                          <w:tab w:val="clear" w:pos="8306"/>
                          <w:tab w:val="left" w:pos="1695"/>
                        </w:tabs>
                        <w:jc w:val="right"/>
                        <w:rPr>
                          <w:rFonts w:ascii="Arial" w:hAnsi="Arial" w:cs="Arial"/>
                          <w:color w:val="0070C0"/>
                        </w:rPr>
                      </w:pPr>
                      <w:r w:rsidRPr="00164717">
                        <w:rPr>
                          <w:rFonts w:ascii="Arial" w:hAnsi="Arial" w:cs="Arial"/>
                          <w:color w:val="0070C0"/>
                        </w:rPr>
                        <w:t>The Duston School</w:t>
                      </w:r>
                    </w:p>
                    <w:p w14:paraId="4C97A305" w14:textId="77777777" w:rsidR="00252A1E" w:rsidRPr="00164717" w:rsidRDefault="00252A1E" w:rsidP="00252A1E">
                      <w:pPr>
                        <w:pStyle w:val="Footer"/>
                        <w:tabs>
                          <w:tab w:val="clear" w:pos="4153"/>
                          <w:tab w:val="clear" w:pos="8306"/>
                          <w:tab w:val="left" w:pos="1695"/>
                        </w:tabs>
                        <w:jc w:val="right"/>
                        <w:rPr>
                          <w:rFonts w:ascii="Arial" w:hAnsi="Arial" w:cs="Arial"/>
                          <w:color w:val="0070C0"/>
                        </w:rPr>
                      </w:pPr>
                      <w:proofErr w:type="spellStart"/>
                      <w:r w:rsidRPr="00164717">
                        <w:rPr>
                          <w:rFonts w:ascii="Arial" w:hAnsi="Arial" w:cs="Arial"/>
                          <w:color w:val="0070C0"/>
                        </w:rPr>
                        <w:t>Berrywood</w:t>
                      </w:r>
                      <w:proofErr w:type="spellEnd"/>
                      <w:r w:rsidRPr="00164717">
                        <w:rPr>
                          <w:rFonts w:ascii="Arial" w:hAnsi="Arial" w:cs="Arial"/>
                          <w:color w:val="0070C0"/>
                        </w:rPr>
                        <w:t xml:space="preserve"> Road </w:t>
                      </w:r>
                    </w:p>
                    <w:p w14:paraId="7055D29A"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Duston</w:t>
                      </w:r>
                    </w:p>
                    <w:p w14:paraId="277D58FB"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Northampton</w:t>
                      </w:r>
                    </w:p>
                    <w:p w14:paraId="0ECB528E" w14:textId="77777777" w:rsidR="00252A1E" w:rsidRPr="00164717" w:rsidRDefault="00252A1E" w:rsidP="00252A1E">
                      <w:pPr>
                        <w:pStyle w:val="Footer"/>
                        <w:jc w:val="right"/>
                        <w:rPr>
                          <w:rFonts w:ascii="Arial" w:hAnsi="Arial" w:cs="Arial"/>
                          <w:color w:val="0070C0"/>
                        </w:rPr>
                      </w:pPr>
                      <w:r w:rsidRPr="00164717">
                        <w:rPr>
                          <w:rFonts w:ascii="Arial" w:hAnsi="Arial" w:cs="Arial"/>
                          <w:color w:val="0070C0"/>
                        </w:rPr>
                        <w:t>NN5 6XA</w:t>
                      </w:r>
                    </w:p>
                    <w:p w14:paraId="292ABBFF" w14:textId="77777777" w:rsidR="00252A1E" w:rsidRPr="00164717" w:rsidRDefault="00252A1E" w:rsidP="00252A1E">
                      <w:pPr>
                        <w:rPr>
                          <w:rFonts w:ascii="Arial" w:hAnsi="Arial" w:cs="Arial"/>
                        </w:rPr>
                      </w:pPr>
                    </w:p>
                  </w:txbxContent>
                </v:textbox>
                <w10:wrap anchorx="margin"/>
              </v:shape>
            </w:pict>
          </mc:Fallback>
        </mc:AlternateContent>
      </w:r>
      <w:r w:rsidRPr="00104464">
        <w:rPr>
          <w:noProof/>
          <w:color w:val="0071C1"/>
        </w:rPr>
        <w:drawing>
          <wp:anchor distT="0" distB="0" distL="114300" distR="114300" simplePos="0" relativeHeight="251659264" behindDoc="1" locked="0" layoutInCell="1" allowOverlap="1" wp14:anchorId="2B396503" wp14:editId="53E4DE29">
            <wp:simplePos x="0" y="0"/>
            <wp:positionH relativeFrom="margin">
              <wp:posOffset>-37407</wp:posOffset>
            </wp:positionH>
            <wp:positionV relativeFrom="paragraph">
              <wp:posOffset>-238645</wp:posOffset>
            </wp:positionV>
            <wp:extent cx="2700655" cy="994410"/>
            <wp:effectExtent l="0" t="0" r="4445" b="0"/>
            <wp:wrapNone/>
            <wp:docPr id="8" name="Picture 8" descr="O:\Staff Resources\Branding\The Duston School\Logos\TDS\TDS Logo Blue -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taff Resources\Branding\The Duston School\Logos\TDS\TDS Logo Blue - Strapline.png"/>
                    <pic:cNvPicPr>
                      <a:picLocks noChangeAspect="1" noChangeArrowheads="1"/>
                    </pic:cNvPicPr>
                  </pic:nvPicPr>
                  <pic:blipFill>
                    <a:blip r:embed="rId6" cstate="hqprint">
                      <a:extLst>
                        <a:ext uri="{28A0092B-C50C-407E-A947-70E740481C1C}">
                          <a14:useLocalDpi xmlns:a14="http://schemas.microsoft.com/office/drawing/2010/main" val="0"/>
                        </a:ext>
                      </a:extLst>
                    </a:blip>
                    <a:srcRect/>
                    <a:stretch>
                      <a:fillRect/>
                    </a:stretch>
                  </pic:blipFill>
                  <pic:spPr bwMode="auto">
                    <a:xfrm>
                      <a:off x="0" y="0"/>
                      <a:ext cx="2700655" cy="994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0BF9BE" w14:textId="45737217" w:rsidR="00676638" w:rsidRPr="00060173" w:rsidRDefault="00676638" w:rsidP="00676638">
      <w:pPr>
        <w:spacing w:before="100" w:beforeAutospacing="1" w:after="120" w:line="274" w:lineRule="auto"/>
        <w:rPr>
          <w:rFonts w:ascii="Arial" w:hAnsi="Arial" w:cs="Arial"/>
        </w:rPr>
      </w:pPr>
    </w:p>
    <w:p w14:paraId="6C78D20D" w14:textId="77777777" w:rsidR="00676638" w:rsidRPr="00060173" w:rsidRDefault="00676638" w:rsidP="00676638">
      <w:pPr>
        <w:spacing w:before="100" w:beforeAutospacing="1" w:after="120" w:line="274" w:lineRule="auto"/>
        <w:rPr>
          <w:rFonts w:ascii="Arial" w:hAnsi="Arial" w:cs="Arial"/>
        </w:rPr>
      </w:pPr>
    </w:p>
    <w:p w14:paraId="3082E3AD" w14:textId="334F2ABF" w:rsidR="00676638" w:rsidRPr="00060173" w:rsidRDefault="00676638" w:rsidP="00676638">
      <w:pPr>
        <w:spacing w:before="100" w:beforeAutospacing="1" w:after="120" w:line="274" w:lineRule="auto"/>
        <w:rPr>
          <w:rFonts w:ascii="Arial" w:hAnsi="Arial" w:cs="Arial"/>
        </w:rPr>
      </w:pPr>
      <w:bookmarkStart w:id="0" w:name="_GoBack"/>
      <w:bookmarkEnd w:id="0"/>
      <w:r w:rsidRPr="00060173">
        <w:rPr>
          <w:rFonts w:ascii="Arial" w:hAnsi="Arial" w:cs="Arial"/>
        </w:rPr>
        <w:t xml:space="preserve">Dear Parent/Carer, </w:t>
      </w:r>
    </w:p>
    <w:p w14:paraId="28652650" w14:textId="5CFF0191" w:rsidR="00676638" w:rsidRPr="00060173" w:rsidRDefault="00676638" w:rsidP="00676638">
      <w:pPr>
        <w:spacing w:before="100" w:beforeAutospacing="1" w:after="120" w:line="274" w:lineRule="auto"/>
        <w:rPr>
          <w:rFonts w:ascii="Arial" w:hAnsi="Arial" w:cs="Arial"/>
          <w:b/>
          <w:bCs/>
        </w:rPr>
      </w:pPr>
      <w:r w:rsidRPr="00060173">
        <w:rPr>
          <w:rFonts w:ascii="Arial" w:hAnsi="Arial" w:cs="Arial"/>
          <w:b/>
          <w:bCs/>
        </w:rPr>
        <w:t xml:space="preserve">Application for term time leave for your child/children at </w:t>
      </w:r>
      <w:r w:rsidR="001B4A3B">
        <w:rPr>
          <w:rFonts w:ascii="Arial" w:hAnsi="Arial" w:cs="Arial"/>
          <w:b/>
          <w:bCs/>
        </w:rPr>
        <w:t>The Duston School</w:t>
      </w:r>
      <w:r w:rsidRPr="00060173">
        <w:rPr>
          <w:rFonts w:ascii="Arial" w:hAnsi="Arial" w:cs="Arial"/>
          <w:b/>
          <w:bCs/>
        </w:rPr>
        <w:t xml:space="preserve">. </w:t>
      </w:r>
    </w:p>
    <w:p w14:paraId="4B7B82F5" w14:textId="263C7BAE" w:rsidR="00676638" w:rsidRDefault="00676638" w:rsidP="00676638">
      <w:pPr>
        <w:pStyle w:val="NormalWeb"/>
        <w:spacing w:after="120" w:afterAutospacing="0" w:line="274" w:lineRule="auto"/>
        <w:rPr>
          <w:rFonts w:ascii="Arial" w:hAnsi="Arial" w:cs="Arial"/>
          <w:sz w:val="22"/>
          <w:szCs w:val="22"/>
        </w:rPr>
      </w:pPr>
      <w:r w:rsidRPr="00060173">
        <w:rPr>
          <w:rFonts w:ascii="Arial" w:hAnsi="Arial" w:cs="Arial"/>
          <w:sz w:val="22"/>
          <w:szCs w:val="22"/>
        </w:rPr>
        <w:t xml:space="preserve">Please find overleaf our exceptional circumstances form which is to be used to apply for all term time leave by parents with children at </w:t>
      </w:r>
      <w:r w:rsidR="001B4A3B">
        <w:rPr>
          <w:rFonts w:ascii="Arial" w:hAnsi="Arial" w:cs="Arial"/>
          <w:sz w:val="22"/>
          <w:szCs w:val="22"/>
        </w:rPr>
        <w:t>TDS</w:t>
      </w:r>
      <w:r w:rsidRPr="00060173">
        <w:rPr>
          <w:rFonts w:ascii="Arial" w:hAnsi="Arial" w:cs="Arial"/>
          <w:sz w:val="22"/>
          <w:szCs w:val="22"/>
        </w:rPr>
        <w:t xml:space="preserve">. </w:t>
      </w:r>
    </w:p>
    <w:p w14:paraId="38436B43" w14:textId="42DFEE5D" w:rsidR="00060173" w:rsidRDefault="00060173" w:rsidP="00676638">
      <w:pPr>
        <w:pStyle w:val="NormalWeb"/>
        <w:spacing w:after="120" w:afterAutospacing="0" w:line="274" w:lineRule="auto"/>
        <w:rPr>
          <w:rFonts w:ascii="Arial" w:hAnsi="Arial" w:cs="Arial"/>
          <w:sz w:val="22"/>
          <w:szCs w:val="22"/>
        </w:rPr>
      </w:pPr>
      <w:r>
        <w:rPr>
          <w:rFonts w:ascii="Arial" w:hAnsi="Arial" w:cs="Arial"/>
          <w:sz w:val="22"/>
          <w:szCs w:val="22"/>
        </w:rPr>
        <w:t xml:space="preserve">Please note the following: </w:t>
      </w:r>
    </w:p>
    <w:p w14:paraId="5520C494" w14:textId="2A014B88" w:rsidR="00060173" w:rsidRDefault="00060173" w:rsidP="00F62C6E">
      <w:pPr>
        <w:pStyle w:val="NormalWeb"/>
        <w:numPr>
          <w:ilvl w:val="0"/>
          <w:numId w:val="2"/>
        </w:numPr>
        <w:spacing w:line="274" w:lineRule="auto"/>
        <w:rPr>
          <w:rFonts w:ascii="Arial" w:hAnsi="Arial" w:cs="Arial"/>
          <w:sz w:val="22"/>
          <w:szCs w:val="22"/>
        </w:rPr>
      </w:pPr>
      <w:r>
        <w:rPr>
          <w:rFonts w:ascii="Arial" w:hAnsi="Arial" w:cs="Arial"/>
          <w:sz w:val="22"/>
          <w:szCs w:val="22"/>
        </w:rPr>
        <w:t xml:space="preserve">We are unable to grant any leave of absence during term time unless there are exceptional circumstances. </w:t>
      </w:r>
    </w:p>
    <w:p w14:paraId="47E364DA" w14:textId="2417C9D4" w:rsidR="00060173" w:rsidRDefault="00060173" w:rsidP="00F62C6E">
      <w:pPr>
        <w:pStyle w:val="NormalWeb"/>
        <w:numPr>
          <w:ilvl w:val="0"/>
          <w:numId w:val="2"/>
        </w:numPr>
        <w:spacing w:line="274" w:lineRule="auto"/>
        <w:rPr>
          <w:rFonts w:ascii="Arial" w:hAnsi="Arial" w:cs="Arial"/>
          <w:sz w:val="22"/>
          <w:szCs w:val="22"/>
        </w:rPr>
      </w:pPr>
      <w:r>
        <w:rPr>
          <w:rFonts w:ascii="Arial" w:hAnsi="Arial" w:cs="Arial"/>
          <w:sz w:val="22"/>
          <w:szCs w:val="22"/>
        </w:rPr>
        <w:t xml:space="preserve">We must be aware of where your child is during school time, </w:t>
      </w:r>
      <w:r w:rsidR="00DC5107">
        <w:rPr>
          <w:rFonts w:ascii="Arial" w:hAnsi="Arial" w:cs="Arial"/>
          <w:sz w:val="22"/>
          <w:szCs w:val="22"/>
        </w:rPr>
        <w:t>always</w:t>
      </w:r>
      <w:r>
        <w:rPr>
          <w:rFonts w:ascii="Arial" w:hAnsi="Arial" w:cs="Arial"/>
          <w:sz w:val="22"/>
          <w:szCs w:val="22"/>
        </w:rPr>
        <w:t xml:space="preserve">. </w:t>
      </w:r>
    </w:p>
    <w:p w14:paraId="7C514F80" w14:textId="79558AE0" w:rsidR="00060173" w:rsidRPr="00060173" w:rsidRDefault="00AF27F1" w:rsidP="00F62C6E">
      <w:pPr>
        <w:pStyle w:val="NormalWeb"/>
        <w:numPr>
          <w:ilvl w:val="0"/>
          <w:numId w:val="2"/>
        </w:numPr>
        <w:spacing w:line="274" w:lineRule="auto"/>
        <w:rPr>
          <w:rFonts w:ascii="Arial" w:hAnsi="Arial" w:cs="Arial"/>
          <w:sz w:val="22"/>
          <w:szCs w:val="22"/>
        </w:rPr>
      </w:pPr>
      <w:r>
        <w:rPr>
          <w:rFonts w:ascii="Arial" w:hAnsi="Arial" w:cs="Arial"/>
          <w:sz w:val="22"/>
          <w:szCs w:val="22"/>
        </w:rPr>
        <w:t xml:space="preserve">A family holiday does not fall into the category of exceptional circumstances. </w:t>
      </w:r>
    </w:p>
    <w:p w14:paraId="184217F5" w14:textId="796176E2" w:rsidR="00AE2DC7" w:rsidRPr="00060173" w:rsidRDefault="00AF27F1" w:rsidP="00676638">
      <w:pPr>
        <w:pStyle w:val="NormalWeb"/>
        <w:spacing w:after="120" w:afterAutospacing="0" w:line="274" w:lineRule="auto"/>
        <w:rPr>
          <w:rFonts w:ascii="Arial" w:hAnsi="Arial" w:cs="Arial"/>
          <w:sz w:val="22"/>
          <w:szCs w:val="22"/>
        </w:rPr>
      </w:pPr>
      <w:r>
        <w:rPr>
          <w:rFonts w:ascii="Arial" w:hAnsi="Arial" w:cs="Arial"/>
          <w:sz w:val="22"/>
          <w:szCs w:val="22"/>
        </w:rPr>
        <w:t>Please use the form to apply for leave of absence for your child. If there are no exceptional circumstances</w:t>
      </w:r>
      <w:r w:rsidR="00810EC3">
        <w:rPr>
          <w:rFonts w:ascii="Arial" w:hAnsi="Arial" w:cs="Arial"/>
          <w:sz w:val="22"/>
          <w:szCs w:val="22"/>
        </w:rPr>
        <w:t xml:space="preserve">, or these do not meet the school’s threshold – the absence will not be authorised. We will, however, </w:t>
      </w:r>
      <w:r w:rsidR="00AE2DC7">
        <w:rPr>
          <w:rFonts w:ascii="Arial" w:hAnsi="Arial" w:cs="Arial"/>
          <w:sz w:val="22"/>
          <w:szCs w:val="22"/>
        </w:rPr>
        <w:t xml:space="preserve">ensure the absence is noted on the system which will ensure that the absence doesn’t remain unexplained and trigger a safeguarding response. </w:t>
      </w:r>
    </w:p>
    <w:p w14:paraId="778D1545" w14:textId="5D79CB3A" w:rsidR="00F62C6E" w:rsidRDefault="00676638" w:rsidP="00676638">
      <w:pPr>
        <w:pStyle w:val="NormalWeb"/>
        <w:spacing w:after="120" w:afterAutospacing="0" w:line="274" w:lineRule="auto"/>
        <w:rPr>
          <w:rFonts w:ascii="Arial" w:hAnsi="Arial" w:cs="Arial"/>
          <w:sz w:val="22"/>
          <w:szCs w:val="22"/>
        </w:rPr>
      </w:pPr>
      <w:r w:rsidRPr="00060173">
        <w:rPr>
          <w:rFonts w:ascii="Arial" w:hAnsi="Arial" w:cs="Arial"/>
          <w:sz w:val="22"/>
          <w:szCs w:val="22"/>
        </w:rPr>
        <w:t xml:space="preserve">As a school operating within the </w:t>
      </w:r>
      <w:r w:rsidR="001B4A3B">
        <w:rPr>
          <w:rFonts w:ascii="Arial" w:hAnsi="Arial" w:cs="Arial"/>
          <w:sz w:val="22"/>
          <w:szCs w:val="22"/>
        </w:rPr>
        <w:t>West</w:t>
      </w:r>
      <w:r w:rsidR="00F62C6E">
        <w:rPr>
          <w:rFonts w:ascii="Arial" w:hAnsi="Arial" w:cs="Arial"/>
          <w:sz w:val="22"/>
          <w:szCs w:val="22"/>
        </w:rPr>
        <w:t xml:space="preserve"> Northants</w:t>
      </w:r>
      <w:r w:rsidRPr="00060173">
        <w:rPr>
          <w:rFonts w:ascii="Arial" w:hAnsi="Arial" w:cs="Arial"/>
          <w:sz w:val="22"/>
          <w:szCs w:val="22"/>
        </w:rPr>
        <w:t xml:space="preserve"> Local Authority, we currently follow their procedures in relation to term time leave and unauthorised absence. </w:t>
      </w:r>
      <w:r w:rsidR="001B4A3B">
        <w:rPr>
          <w:rFonts w:ascii="Arial" w:hAnsi="Arial" w:cs="Arial"/>
          <w:b/>
          <w:bCs/>
          <w:sz w:val="22"/>
          <w:szCs w:val="22"/>
        </w:rPr>
        <w:t>Wes</w:t>
      </w:r>
      <w:r w:rsidR="0037679A">
        <w:rPr>
          <w:rFonts w:ascii="Arial" w:hAnsi="Arial" w:cs="Arial"/>
          <w:b/>
          <w:bCs/>
          <w:sz w:val="22"/>
          <w:szCs w:val="22"/>
        </w:rPr>
        <w:t>t</w:t>
      </w:r>
      <w:r w:rsidR="004E30C5" w:rsidRPr="004E30C5">
        <w:rPr>
          <w:rFonts w:ascii="Arial" w:hAnsi="Arial" w:cs="Arial"/>
          <w:b/>
          <w:bCs/>
          <w:sz w:val="22"/>
          <w:szCs w:val="22"/>
        </w:rPr>
        <w:t xml:space="preserve"> Northants council are responsible for issuing fixed penalty notices or ini</w:t>
      </w:r>
      <w:r w:rsidR="001B4A3B">
        <w:rPr>
          <w:rFonts w:ascii="Arial" w:hAnsi="Arial" w:cs="Arial"/>
          <w:b/>
          <w:bCs/>
          <w:sz w:val="22"/>
          <w:szCs w:val="22"/>
        </w:rPr>
        <w:t xml:space="preserve">tiating legal proceedings – TDS </w:t>
      </w:r>
      <w:r w:rsidR="004E30C5" w:rsidRPr="004E30C5">
        <w:rPr>
          <w:rFonts w:ascii="Arial" w:hAnsi="Arial" w:cs="Arial"/>
          <w:b/>
          <w:bCs/>
          <w:sz w:val="22"/>
          <w:szCs w:val="22"/>
        </w:rPr>
        <w:t xml:space="preserve">does not benefit financially from this action. </w:t>
      </w:r>
    </w:p>
    <w:p w14:paraId="50C70042" w14:textId="585436A1" w:rsidR="00676638" w:rsidRPr="00060173" w:rsidRDefault="00F429D3" w:rsidP="00676638">
      <w:pPr>
        <w:pStyle w:val="NormalWeb"/>
        <w:spacing w:after="120" w:afterAutospacing="0" w:line="274" w:lineRule="auto"/>
        <w:rPr>
          <w:rFonts w:ascii="Arial" w:hAnsi="Arial" w:cs="Arial"/>
          <w:color w:val="FF0000"/>
          <w:sz w:val="22"/>
          <w:szCs w:val="22"/>
        </w:rPr>
      </w:pPr>
      <w:r>
        <w:rPr>
          <w:rFonts w:ascii="Arial" w:hAnsi="Arial" w:cs="Arial"/>
          <w:sz w:val="22"/>
          <w:szCs w:val="22"/>
        </w:rPr>
        <w:t>Should your son/</w:t>
      </w:r>
      <w:r w:rsidR="00DC5107">
        <w:rPr>
          <w:rFonts w:ascii="Arial" w:hAnsi="Arial" w:cs="Arial"/>
          <w:sz w:val="22"/>
          <w:szCs w:val="22"/>
        </w:rPr>
        <w:t>daughter’s</w:t>
      </w:r>
      <w:r>
        <w:rPr>
          <w:rFonts w:ascii="Arial" w:hAnsi="Arial" w:cs="Arial"/>
          <w:sz w:val="22"/>
          <w:szCs w:val="22"/>
        </w:rPr>
        <w:t xml:space="preserve"> absence reach the local authorities unauthorised absence threshold, they will issue you with a fixed penalty notice which is payable direct to them. </w:t>
      </w:r>
    </w:p>
    <w:p w14:paraId="7D61C621" w14:textId="77777777" w:rsidR="00676638" w:rsidRPr="00060173" w:rsidRDefault="00676638" w:rsidP="00676638">
      <w:pPr>
        <w:pStyle w:val="NormalWeb"/>
        <w:spacing w:after="120" w:afterAutospacing="0" w:line="274" w:lineRule="auto"/>
        <w:rPr>
          <w:rFonts w:ascii="Arial" w:hAnsi="Arial" w:cs="Arial"/>
          <w:sz w:val="22"/>
          <w:szCs w:val="22"/>
        </w:rPr>
      </w:pPr>
      <w:r w:rsidRPr="00060173">
        <w:rPr>
          <w:rFonts w:ascii="Arial" w:hAnsi="Arial" w:cs="Arial"/>
          <w:sz w:val="22"/>
          <w:szCs w:val="22"/>
        </w:rPr>
        <w:t xml:space="preserve">The Penalty Notice is as follows: </w:t>
      </w:r>
    </w:p>
    <w:p w14:paraId="2AFADE3E" w14:textId="77777777" w:rsidR="00676638" w:rsidRPr="00060173" w:rsidRDefault="00676638" w:rsidP="00676638">
      <w:pPr>
        <w:pStyle w:val="NormalWeb"/>
        <w:numPr>
          <w:ilvl w:val="0"/>
          <w:numId w:val="1"/>
        </w:numPr>
        <w:spacing w:after="120" w:afterAutospacing="0" w:line="274" w:lineRule="auto"/>
        <w:rPr>
          <w:rFonts w:ascii="Arial" w:hAnsi="Arial" w:cs="Arial"/>
          <w:sz w:val="22"/>
          <w:szCs w:val="22"/>
        </w:rPr>
      </w:pPr>
      <w:r w:rsidRPr="00060173">
        <w:rPr>
          <w:rFonts w:ascii="Arial" w:hAnsi="Arial" w:cs="Arial"/>
          <w:sz w:val="22"/>
          <w:szCs w:val="22"/>
        </w:rPr>
        <w:t xml:space="preserve">£60 per parent/adult for each child if paid within 21 days, increasing to £120 if paid after 21 days but within 28 days of issue. </w:t>
      </w:r>
    </w:p>
    <w:p w14:paraId="752CCCE8" w14:textId="77777777" w:rsidR="00676638" w:rsidRDefault="00676638" w:rsidP="00676638">
      <w:pPr>
        <w:pStyle w:val="NormalWeb"/>
        <w:numPr>
          <w:ilvl w:val="0"/>
          <w:numId w:val="1"/>
        </w:numPr>
        <w:spacing w:after="120" w:afterAutospacing="0" w:line="274" w:lineRule="auto"/>
        <w:rPr>
          <w:rFonts w:ascii="Arial" w:hAnsi="Arial" w:cs="Arial"/>
          <w:sz w:val="22"/>
          <w:szCs w:val="22"/>
        </w:rPr>
      </w:pPr>
      <w:r w:rsidRPr="00060173">
        <w:rPr>
          <w:rFonts w:ascii="Arial" w:hAnsi="Arial" w:cs="Arial"/>
          <w:sz w:val="22"/>
          <w:szCs w:val="22"/>
        </w:rPr>
        <w:t xml:space="preserve">If the Penalty Notice is not paid within 28 days, the Local Authority may instigate legal proceedings under section 444 (1) of the Education Act 1996. If found guilty of an offence under this Act, you may receive a criminal record and could be fined up to £1000. </w:t>
      </w:r>
    </w:p>
    <w:p w14:paraId="1C643AE8" w14:textId="5DE3CE20" w:rsidR="00F429D3" w:rsidRDefault="00F429D3" w:rsidP="00F429D3">
      <w:pPr>
        <w:pStyle w:val="NormalWeb"/>
        <w:spacing w:after="120" w:afterAutospacing="0" w:line="274" w:lineRule="auto"/>
        <w:rPr>
          <w:rFonts w:ascii="Arial" w:hAnsi="Arial" w:cs="Arial"/>
          <w:sz w:val="22"/>
          <w:szCs w:val="22"/>
        </w:rPr>
      </w:pPr>
      <w:r>
        <w:rPr>
          <w:rFonts w:ascii="Arial" w:hAnsi="Arial" w:cs="Arial"/>
          <w:sz w:val="22"/>
          <w:szCs w:val="22"/>
        </w:rPr>
        <w:t xml:space="preserve">Please also note: </w:t>
      </w:r>
    </w:p>
    <w:p w14:paraId="27FE15A5" w14:textId="4F16734E" w:rsidR="00F429D3" w:rsidRPr="00060173" w:rsidRDefault="00F429D3" w:rsidP="00F429D3">
      <w:pPr>
        <w:pStyle w:val="NormalWeb"/>
        <w:numPr>
          <w:ilvl w:val="0"/>
          <w:numId w:val="3"/>
        </w:numPr>
        <w:spacing w:after="120" w:afterAutospacing="0" w:line="274" w:lineRule="auto"/>
        <w:rPr>
          <w:rFonts w:ascii="Arial" w:hAnsi="Arial" w:cs="Arial"/>
          <w:sz w:val="22"/>
          <w:szCs w:val="22"/>
        </w:rPr>
      </w:pPr>
      <w:r>
        <w:rPr>
          <w:rFonts w:ascii="Arial" w:hAnsi="Arial" w:cs="Arial"/>
          <w:sz w:val="22"/>
          <w:szCs w:val="22"/>
        </w:rPr>
        <w:t xml:space="preserve">If </w:t>
      </w:r>
      <w:r w:rsidR="00DC57B4">
        <w:rPr>
          <w:rFonts w:ascii="Arial" w:hAnsi="Arial" w:cs="Arial"/>
          <w:sz w:val="22"/>
          <w:szCs w:val="22"/>
        </w:rPr>
        <w:t xml:space="preserve">you have previous received a fixed penalty notice for school attendance or a family holiday, it is likely that you will not receive a FPN, but the local authority will proceed with legal intervention immediately. </w:t>
      </w:r>
    </w:p>
    <w:p w14:paraId="5923292D" w14:textId="48553582" w:rsidR="00676638" w:rsidRPr="00060173" w:rsidRDefault="00676638" w:rsidP="00676638">
      <w:pPr>
        <w:pStyle w:val="NormalWeb"/>
        <w:spacing w:after="120" w:afterAutospacing="0" w:line="274" w:lineRule="auto"/>
        <w:rPr>
          <w:rFonts w:ascii="Arial" w:hAnsi="Arial" w:cs="Arial"/>
          <w:sz w:val="22"/>
          <w:szCs w:val="22"/>
        </w:rPr>
      </w:pPr>
      <w:r w:rsidRPr="00060173">
        <w:rPr>
          <w:rFonts w:ascii="Arial" w:hAnsi="Arial" w:cs="Arial"/>
          <w:sz w:val="22"/>
          <w:szCs w:val="22"/>
        </w:rPr>
        <w:lastRenderedPageBreak/>
        <w:t xml:space="preserve">We realise that </w:t>
      </w:r>
      <w:r w:rsidR="00DC5107" w:rsidRPr="00060173">
        <w:rPr>
          <w:rFonts w:ascii="Arial" w:hAnsi="Arial" w:cs="Arial"/>
          <w:sz w:val="22"/>
          <w:szCs w:val="22"/>
        </w:rPr>
        <w:t>most</w:t>
      </w:r>
      <w:r w:rsidRPr="00060173">
        <w:rPr>
          <w:rFonts w:ascii="Arial" w:hAnsi="Arial" w:cs="Arial"/>
          <w:sz w:val="22"/>
          <w:szCs w:val="22"/>
        </w:rPr>
        <w:t xml:space="preserve"> parents do not take family holidays in term time as they recognise the significant impact this can have on their child’s education. </w:t>
      </w:r>
    </w:p>
    <w:p w14:paraId="34EF7E50" w14:textId="77777777" w:rsidR="00676638" w:rsidRPr="00060173" w:rsidRDefault="00676638" w:rsidP="00676638">
      <w:pPr>
        <w:pStyle w:val="NormalWeb"/>
        <w:spacing w:after="120" w:afterAutospacing="0" w:line="274" w:lineRule="auto"/>
        <w:rPr>
          <w:rFonts w:ascii="Arial" w:hAnsi="Arial" w:cs="Arial"/>
          <w:sz w:val="22"/>
          <w:szCs w:val="22"/>
        </w:rPr>
      </w:pPr>
      <w:r w:rsidRPr="00060173">
        <w:rPr>
          <w:rFonts w:ascii="Arial" w:hAnsi="Arial" w:cs="Arial"/>
          <w:sz w:val="22"/>
          <w:szCs w:val="22"/>
        </w:rPr>
        <w:t xml:space="preserve">Thank you for your support in ensuring your child attends school regularly and on time. </w:t>
      </w:r>
    </w:p>
    <w:p w14:paraId="023A7BED" w14:textId="5BB0170B" w:rsidR="00A91D52" w:rsidRDefault="00676638" w:rsidP="00DC5107">
      <w:pPr>
        <w:pStyle w:val="NormalWeb"/>
        <w:spacing w:after="120" w:afterAutospacing="0" w:line="274" w:lineRule="auto"/>
        <w:rPr>
          <w:rFonts w:ascii="Arial" w:hAnsi="Arial" w:cs="Arial"/>
          <w:sz w:val="22"/>
          <w:szCs w:val="22"/>
        </w:rPr>
      </w:pPr>
      <w:r w:rsidRPr="00060173">
        <w:rPr>
          <w:rFonts w:ascii="Arial" w:hAnsi="Arial" w:cs="Arial"/>
          <w:sz w:val="22"/>
          <w:szCs w:val="22"/>
        </w:rPr>
        <w:t>Yours sincerely</w:t>
      </w:r>
      <w:r w:rsidR="004E0E49">
        <w:rPr>
          <w:rFonts w:ascii="Arial" w:hAnsi="Arial" w:cs="Arial"/>
          <w:sz w:val="22"/>
          <w:szCs w:val="22"/>
        </w:rPr>
        <w:br/>
      </w:r>
    </w:p>
    <w:p w14:paraId="05221318" w14:textId="6A8242ED" w:rsidR="00FE1F45" w:rsidRPr="00DC5107" w:rsidRDefault="004E0E49" w:rsidP="004E0E49">
      <w:pPr>
        <w:pBdr>
          <w:bottom w:val="single" w:sz="4" w:space="1" w:color="auto"/>
        </w:pBdr>
        <w:rPr>
          <w:rFonts w:ascii="Arial" w:hAnsi="Arial" w:cs="Arial"/>
          <w:b/>
          <w:bCs/>
        </w:rPr>
      </w:pPr>
      <w:r w:rsidRPr="00DC5107">
        <w:rPr>
          <w:rFonts w:ascii="Arial" w:hAnsi="Arial" w:cs="Arial"/>
          <w:b/>
          <w:bCs/>
        </w:rPr>
        <w:t xml:space="preserve">Mr </w:t>
      </w:r>
      <w:r w:rsidR="001B4A3B">
        <w:rPr>
          <w:rFonts w:ascii="Arial" w:hAnsi="Arial" w:cs="Arial"/>
          <w:b/>
          <w:bCs/>
        </w:rPr>
        <w:t>Sam Strickland</w:t>
      </w:r>
      <w:r w:rsidRPr="00DC5107">
        <w:rPr>
          <w:rFonts w:ascii="Arial" w:hAnsi="Arial" w:cs="Arial"/>
          <w:b/>
          <w:bCs/>
        </w:rPr>
        <w:br/>
        <w:t xml:space="preserve">Principal </w:t>
      </w:r>
    </w:p>
    <w:p w14:paraId="43A01D0B" w14:textId="36589180" w:rsidR="00676638" w:rsidRPr="00676638" w:rsidRDefault="00676638">
      <w:pPr>
        <w:rPr>
          <w:b/>
        </w:rPr>
      </w:pPr>
    </w:p>
    <w:p w14:paraId="2A651FFF" w14:textId="1456E640" w:rsidR="009B0791" w:rsidRDefault="00676638">
      <w:pPr>
        <w:rPr>
          <w:b/>
        </w:rPr>
      </w:pPr>
      <w:r w:rsidRPr="00676638">
        <w:rPr>
          <w:b/>
        </w:rPr>
        <w:t>Exceptional Circumstances Form</w:t>
      </w:r>
    </w:p>
    <w:p w14:paraId="059360A1" w14:textId="77777777" w:rsidR="00676638" w:rsidRPr="00676638" w:rsidRDefault="00676638"/>
    <w:tbl>
      <w:tblPr>
        <w:tblStyle w:val="TableGrid"/>
        <w:tblW w:w="0" w:type="auto"/>
        <w:tblLook w:val="04A0" w:firstRow="1" w:lastRow="0" w:firstColumn="1" w:lastColumn="0" w:noHBand="0" w:noVBand="1"/>
      </w:tblPr>
      <w:tblGrid>
        <w:gridCol w:w="3003"/>
        <w:gridCol w:w="3003"/>
        <w:gridCol w:w="3004"/>
      </w:tblGrid>
      <w:tr w:rsidR="00676638" w:rsidRPr="00676638" w14:paraId="2AF0ABD2" w14:textId="77777777" w:rsidTr="00676638">
        <w:tc>
          <w:tcPr>
            <w:tcW w:w="3003" w:type="dxa"/>
          </w:tcPr>
          <w:p w14:paraId="01EEA4FC" w14:textId="124447D9" w:rsidR="00676638" w:rsidRPr="00676638" w:rsidRDefault="00676638">
            <w:pPr>
              <w:rPr>
                <w:b/>
              </w:rPr>
            </w:pPr>
            <w:r w:rsidRPr="00676638">
              <w:rPr>
                <w:b/>
              </w:rPr>
              <w:t>Name</w:t>
            </w:r>
            <w:r w:rsidR="001B4A3B">
              <w:rPr>
                <w:b/>
              </w:rPr>
              <w:t xml:space="preserve"> (first and surname)</w:t>
            </w:r>
          </w:p>
        </w:tc>
        <w:tc>
          <w:tcPr>
            <w:tcW w:w="3003" w:type="dxa"/>
          </w:tcPr>
          <w:p w14:paraId="3B3BF645" w14:textId="003A0E69" w:rsidR="00676638" w:rsidRPr="00676638" w:rsidRDefault="00544AEC">
            <w:pPr>
              <w:rPr>
                <w:b/>
              </w:rPr>
            </w:pPr>
            <w:r>
              <w:rPr>
                <w:b/>
              </w:rPr>
              <w:t>Primary or Secondary phase</w:t>
            </w:r>
            <w:r w:rsidR="001B4A3B">
              <w:rPr>
                <w:b/>
              </w:rPr>
              <w:t xml:space="preserve"> </w:t>
            </w:r>
          </w:p>
        </w:tc>
        <w:tc>
          <w:tcPr>
            <w:tcW w:w="3004" w:type="dxa"/>
          </w:tcPr>
          <w:p w14:paraId="06637AAE" w14:textId="0EDC23EA" w:rsidR="00676638" w:rsidRPr="00676638" w:rsidRDefault="001B4A3B">
            <w:pPr>
              <w:rPr>
                <w:b/>
              </w:rPr>
            </w:pPr>
            <w:r>
              <w:rPr>
                <w:b/>
              </w:rPr>
              <w:t xml:space="preserve">Form Tutor </w:t>
            </w:r>
            <w:r w:rsidR="00544AEC">
              <w:rPr>
                <w:b/>
              </w:rPr>
              <w:t>code / Primary Class</w:t>
            </w:r>
          </w:p>
          <w:p w14:paraId="316625E0" w14:textId="77777777" w:rsidR="00676638" w:rsidRPr="00676638" w:rsidRDefault="00676638">
            <w:pPr>
              <w:rPr>
                <w:b/>
              </w:rPr>
            </w:pPr>
          </w:p>
          <w:p w14:paraId="36C7D2D9" w14:textId="77777777" w:rsidR="00676638" w:rsidRPr="00676638" w:rsidRDefault="00676638">
            <w:pPr>
              <w:rPr>
                <w:b/>
              </w:rPr>
            </w:pPr>
          </w:p>
        </w:tc>
      </w:tr>
      <w:tr w:rsidR="00544AEC" w:rsidRPr="00676638" w14:paraId="11AFFBE6" w14:textId="77777777" w:rsidTr="007040E7">
        <w:tc>
          <w:tcPr>
            <w:tcW w:w="9010" w:type="dxa"/>
            <w:gridSpan w:val="3"/>
          </w:tcPr>
          <w:p w14:paraId="105E32F6" w14:textId="755339C3" w:rsidR="00544AEC" w:rsidRDefault="00544AEC">
            <w:pPr>
              <w:rPr>
                <w:b/>
              </w:rPr>
            </w:pPr>
            <w:r>
              <w:rPr>
                <w:b/>
              </w:rPr>
              <w:t xml:space="preserve">Any siblings in the school affected by this request (if so, please state name, phase and class) </w:t>
            </w:r>
          </w:p>
          <w:p w14:paraId="0A510370" w14:textId="77777777" w:rsidR="00544AEC" w:rsidRDefault="00544AEC">
            <w:pPr>
              <w:rPr>
                <w:b/>
              </w:rPr>
            </w:pPr>
          </w:p>
          <w:p w14:paraId="28459D4B" w14:textId="08D5BA19" w:rsidR="00544AEC" w:rsidRPr="00676638" w:rsidRDefault="00544AEC">
            <w:pPr>
              <w:rPr>
                <w:b/>
              </w:rPr>
            </w:pPr>
          </w:p>
        </w:tc>
      </w:tr>
      <w:tr w:rsidR="00676638" w:rsidRPr="00676638" w14:paraId="79FBD032" w14:textId="77777777" w:rsidTr="007040E7">
        <w:tc>
          <w:tcPr>
            <w:tcW w:w="9010" w:type="dxa"/>
            <w:gridSpan w:val="3"/>
          </w:tcPr>
          <w:p w14:paraId="6DFC5AB9" w14:textId="7F692622" w:rsidR="00676638" w:rsidRPr="00676638" w:rsidRDefault="00676638">
            <w:pPr>
              <w:rPr>
                <w:b/>
              </w:rPr>
            </w:pPr>
            <w:r w:rsidRPr="00676638">
              <w:rPr>
                <w:b/>
              </w:rPr>
              <w:t>Dates of Absence (to and from</w:t>
            </w:r>
            <w:r w:rsidR="009B0791">
              <w:rPr>
                <w:b/>
              </w:rPr>
              <w:t xml:space="preserve"> inclusive</w:t>
            </w:r>
            <w:r w:rsidRPr="00676638">
              <w:rPr>
                <w:b/>
              </w:rPr>
              <w:t>)</w:t>
            </w:r>
          </w:p>
          <w:p w14:paraId="05315755" w14:textId="77777777" w:rsidR="00676638" w:rsidRPr="00676638" w:rsidRDefault="00676638">
            <w:pPr>
              <w:rPr>
                <w:b/>
              </w:rPr>
            </w:pPr>
          </w:p>
          <w:p w14:paraId="24916C7D" w14:textId="3DD299DE" w:rsidR="00676638" w:rsidRPr="00676638" w:rsidRDefault="00676638" w:rsidP="004E0E49">
            <w:pPr>
              <w:tabs>
                <w:tab w:val="left" w:pos="1577"/>
              </w:tabs>
              <w:rPr>
                <w:b/>
              </w:rPr>
            </w:pPr>
          </w:p>
        </w:tc>
      </w:tr>
      <w:tr w:rsidR="00676638" w:rsidRPr="00676638" w14:paraId="530FF735" w14:textId="77777777" w:rsidTr="009F1516">
        <w:tc>
          <w:tcPr>
            <w:tcW w:w="9010" w:type="dxa"/>
            <w:gridSpan w:val="3"/>
          </w:tcPr>
          <w:p w14:paraId="4C6F17BB" w14:textId="77777777" w:rsidR="00676638" w:rsidRPr="00676638" w:rsidRDefault="00676638">
            <w:pPr>
              <w:rPr>
                <w:b/>
              </w:rPr>
            </w:pPr>
            <w:r w:rsidRPr="00676638">
              <w:rPr>
                <w:b/>
              </w:rPr>
              <w:t>Exceptional Circumstances</w:t>
            </w:r>
          </w:p>
          <w:p w14:paraId="5CEE4DA7" w14:textId="77777777" w:rsidR="00676638" w:rsidRPr="00676638" w:rsidRDefault="00676638" w:rsidP="00676638">
            <w:pPr>
              <w:rPr>
                <w:i/>
                <w:sz w:val="18"/>
              </w:rPr>
            </w:pPr>
            <w:r w:rsidRPr="00676638">
              <w:rPr>
                <w:i/>
                <w:sz w:val="18"/>
              </w:rPr>
              <w:t xml:space="preserve">Term time leave will only be authorised in light of exceptional circumstances. Please include </w:t>
            </w:r>
            <w:r w:rsidR="004452DD">
              <w:rPr>
                <w:i/>
                <w:sz w:val="18"/>
              </w:rPr>
              <w:t>in full detail</w:t>
            </w:r>
            <w:r w:rsidRPr="00676638">
              <w:rPr>
                <w:i/>
                <w:sz w:val="18"/>
              </w:rPr>
              <w:t xml:space="preserve"> the exceptional circumstances in which your request is based upon. </w:t>
            </w:r>
          </w:p>
          <w:p w14:paraId="3D25EF03" w14:textId="77777777" w:rsidR="00676638" w:rsidRDefault="00676638" w:rsidP="00676638"/>
          <w:p w14:paraId="734F1CC7" w14:textId="77777777" w:rsidR="00676638" w:rsidRDefault="00676638" w:rsidP="00676638"/>
          <w:p w14:paraId="2A8BF556" w14:textId="77777777" w:rsidR="00676638" w:rsidRDefault="00676638" w:rsidP="00676638"/>
          <w:p w14:paraId="564FA2BB" w14:textId="77777777" w:rsidR="00676638" w:rsidRDefault="00676638" w:rsidP="00676638"/>
          <w:p w14:paraId="4822CC81" w14:textId="77777777" w:rsidR="00676638" w:rsidRDefault="00676638" w:rsidP="00676638"/>
          <w:p w14:paraId="7A0C5244" w14:textId="77777777" w:rsidR="00676638" w:rsidRDefault="00676638" w:rsidP="00676638"/>
          <w:p w14:paraId="45BD0000" w14:textId="77777777" w:rsidR="00676638" w:rsidRDefault="00676638" w:rsidP="00676638"/>
          <w:p w14:paraId="7EB5DF3B" w14:textId="77777777" w:rsidR="004452DD" w:rsidRDefault="004452DD" w:rsidP="00676638"/>
          <w:p w14:paraId="2241D578" w14:textId="77777777" w:rsidR="004452DD" w:rsidRDefault="004452DD" w:rsidP="00676638"/>
          <w:p w14:paraId="52A719F6" w14:textId="384D48A6" w:rsidR="00676638" w:rsidRDefault="00676638" w:rsidP="00676638"/>
          <w:p w14:paraId="422DF6CB" w14:textId="77777777" w:rsidR="00676638" w:rsidRDefault="00676638" w:rsidP="00676638"/>
          <w:p w14:paraId="786197F8" w14:textId="77777777" w:rsidR="00676638" w:rsidRPr="00676638" w:rsidRDefault="00676638" w:rsidP="00676638"/>
        </w:tc>
      </w:tr>
      <w:tr w:rsidR="00676638" w:rsidRPr="00676638" w14:paraId="4977B31F" w14:textId="77777777" w:rsidTr="00676638">
        <w:tc>
          <w:tcPr>
            <w:tcW w:w="3003" w:type="dxa"/>
          </w:tcPr>
          <w:p w14:paraId="698039DA" w14:textId="3635FC3E" w:rsidR="00676638" w:rsidRDefault="00676638">
            <w:pPr>
              <w:rPr>
                <w:b/>
              </w:rPr>
            </w:pPr>
            <w:r w:rsidRPr="00676638">
              <w:rPr>
                <w:b/>
              </w:rPr>
              <w:t xml:space="preserve">Date Submitted: </w:t>
            </w:r>
          </w:p>
          <w:p w14:paraId="2B120FC7" w14:textId="77777777" w:rsidR="004E0E49" w:rsidRPr="00676638" w:rsidRDefault="004E0E49">
            <w:pPr>
              <w:rPr>
                <w:b/>
              </w:rPr>
            </w:pPr>
          </w:p>
          <w:p w14:paraId="77385C93" w14:textId="77777777" w:rsidR="00676638" w:rsidRPr="00676638" w:rsidRDefault="00676638">
            <w:pPr>
              <w:rPr>
                <w:b/>
              </w:rPr>
            </w:pPr>
          </w:p>
        </w:tc>
        <w:tc>
          <w:tcPr>
            <w:tcW w:w="3003" w:type="dxa"/>
          </w:tcPr>
          <w:p w14:paraId="48446152" w14:textId="77777777" w:rsidR="00676638" w:rsidRPr="00676638" w:rsidRDefault="00676638" w:rsidP="00676638">
            <w:pPr>
              <w:rPr>
                <w:b/>
              </w:rPr>
            </w:pPr>
            <w:r w:rsidRPr="00676638">
              <w:rPr>
                <w:b/>
              </w:rPr>
              <w:t xml:space="preserve">Parents Signature: </w:t>
            </w:r>
          </w:p>
        </w:tc>
        <w:tc>
          <w:tcPr>
            <w:tcW w:w="3004" w:type="dxa"/>
          </w:tcPr>
          <w:p w14:paraId="0256729D" w14:textId="77777777" w:rsidR="00676638" w:rsidRPr="00676638" w:rsidRDefault="00676638">
            <w:pPr>
              <w:rPr>
                <w:b/>
              </w:rPr>
            </w:pPr>
            <w:r w:rsidRPr="00676638">
              <w:rPr>
                <w:b/>
              </w:rPr>
              <w:t xml:space="preserve">Parents Name: </w:t>
            </w:r>
          </w:p>
        </w:tc>
      </w:tr>
      <w:tr w:rsidR="00676638" w:rsidRPr="00676638" w14:paraId="23075C09" w14:textId="77777777" w:rsidTr="00676638">
        <w:tc>
          <w:tcPr>
            <w:tcW w:w="3003" w:type="dxa"/>
            <w:shd w:val="clear" w:color="auto" w:fill="000000" w:themeFill="text1"/>
          </w:tcPr>
          <w:p w14:paraId="101F8E0C" w14:textId="77777777" w:rsidR="00676638" w:rsidRPr="00676638" w:rsidRDefault="00676638"/>
        </w:tc>
        <w:tc>
          <w:tcPr>
            <w:tcW w:w="3003" w:type="dxa"/>
            <w:shd w:val="clear" w:color="auto" w:fill="000000" w:themeFill="text1"/>
          </w:tcPr>
          <w:p w14:paraId="25992E6A" w14:textId="77777777" w:rsidR="00676638" w:rsidRPr="00676638" w:rsidRDefault="00676638"/>
        </w:tc>
        <w:tc>
          <w:tcPr>
            <w:tcW w:w="3004" w:type="dxa"/>
            <w:shd w:val="clear" w:color="auto" w:fill="000000" w:themeFill="text1"/>
          </w:tcPr>
          <w:p w14:paraId="00965A00" w14:textId="77777777" w:rsidR="00676638" w:rsidRPr="00676638" w:rsidRDefault="00676638"/>
        </w:tc>
      </w:tr>
      <w:tr w:rsidR="00676638" w:rsidRPr="00676638" w14:paraId="1DEC38F1" w14:textId="77777777" w:rsidTr="00571692">
        <w:tc>
          <w:tcPr>
            <w:tcW w:w="9010" w:type="dxa"/>
            <w:gridSpan w:val="3"/>
          </w:tcPr>
          <w:p w14:paraId="6C629B49" w14:textId="77777777" w:rsidR="00676638" w:rsidRPr="004452DD" w:rsidRDefault="00676638">
            <w:pPr>
              <w:rPr>
                <w:b/>
              </w:rPr>
            </w:pPr>
            <w:r w:rsidRPr="004452DD">
              <w:rPr>
                <w:b/>
              </w:rPr>
              <w:t xml:space="preserve">Office use only: </w:t>
            </w:r>
          </w:p>
        </w:tc>
      </w:tr>
      <w:tr w:rsidR="00676638" w:rsidRPr="00676638" w14:paraId="3E150DF9" w14:textId="77777777" w:rsidTr="00676638">
        <w:tc>
          <w:tcPr>
            <w:tcW w:w="3003" w:type="dxa"/>
          </w:tcPr>
          <w:p w14:paraId="0A5149B3" w14:textId="19122E90" w:rsidR="00676638" w:rsidRPr="004452DD" w:rsidRDefault="00676638">
            <w:pPr>
              <w:rPr>
                <w:b/>
              </w:rPr>
            </w:pPr>
            <w:r w:rsidRPr="004452DD">
              <w:rPr>
                <w:b/>
              </w:rPr>
              <w:t>Logged on SIMS</w:t>
            </w:r>
            <w:r w:rsidR="001B4A3B">
              <w:rPr>
                <w:b/>
              </w:rPr>
              <w:t xml:space="preserve"> / </w:t>
            </w:r>
            <w:proofErr w:type="spellStart"/>
            <w:r w:rsidR="001B4A3B">
              <w:rPr>
                <w:b/>
              </w:rPr>
              <w:t>classcharts</w:t>
            </w:r>
            <w:proofErr w:type="spellEnd"/>
          </w:p>
          <w:p w14:paraId="6B850AD4" w14:textId="77777777" w:rsidR="00676638" w:rsidRPr="004452DD" w:rsidRDefault="00676638">
            <w:pPr>
              <w:rPr>
                <w:b/>
              </w:rPr>
            </w:pPr>
          </w:p>
          <w:p w14:paraId="4A6A4B2A" w14:textId="77777777" w:rsidR="00676638" w:rsidRPr="004452DD" w:rsidRDefault="00676638">
            <w:pPr>
              <w:rPr>
                <w:b/>
              </w:rPr>
            </w:pPr>
          </w:p>
        </w:tc>
        <w:tc>
          <w:tcPr>
            <w:tcW w:w="3003" w:type="dxa"/>
          </w:tcPr>
          <w:p w14:paraId="6AD27195" w14:textId="77777777" w:rsidR="00676638" w:rsidRPr="004452DD" w:rsidRDefault="00676638">
            <w:pPr>
              <w:rPr>
                <w:b/>
              </w:rPr>
            </w:pPr>
            <w:r w:rsidRPr="004452DD">
              <w:rPr>
                <w:b/>
              </w:rPr>
              <w:t xml:space="preserve">Code issued  </w:t>
            </w:r>
          </w:p>
        </w:tc>
        <w:tc>
          <w:tcPr>
            <w:tcW w:w="3004" w:type="dxa"/>
          </w:tcPr>
          <w:p w14:paraId="265C4D7A" w14:textId="4387F020" w:rsidR="00676638" w:rsidRPr="004452DD" w:rsidRDefault="00676638">
            <w:pPr>
              <w:rPr>
                <w:b/>
              </w:rPr>
            </w:pPr>
            <w:r w:rsidRPr="004452DD">
              <w:rPr>
                <w:b/>
              </w:rPr>
              <w:t xml:space="preserve">Referral to </w:t>
            </w:r>
            <w:r w:rsidR="009B0791">
              <w:rPr>
                <w:b/>
              </w:rPr>
              <w:t>LA</w:t>
            </w:r>
            <w:r w:rsidRPr="004452DD">
              <w:rPr>
                <w:b/>
              </w:rPr>
              <w:t xml:space="preserve"> completed</w:t>
            </w:r>
          </w:p>
        </w:tc>
      </w:tr>
      <w:tr w:rsidR="00676638" w:rsidRPr="00676638" w14:paraId="70A154A9" w14:textId="77777777" w:rsidTr="00676638">
        <w:tc>
          <w:tcPr>
            <w:tcW w:w="3003" w:type="dxa"/>
          </w:tcPr>
          <w:p w14:paraId="48C5DC54" w14:textId="77777777" w:rsidR="00676638" w:rsidRPr="004452DD" w:rsidRDefault="00676638">
            <w:pPr>
              <w:rPr>
                <w:b/>
              </w:rPr>
            </w:pPr>
            <w:r w:rsidRPr="004452DD">
              <w:rPr>
                <w:b/>
              </w:rPr>
              <w:t xml:space="preserve">Parent/carer informed </w:t>
            </w:r>
          </w:p>
          <w:p w14:paraId="69A2584E" w14:textId="77777777" w:rsidR="00676638" w:rsidRPr="004452DD" w:rsidRDefault="00676638">
            <w:pPr>
              <w:rPr>
                <w:b/>
              </w:rPr>
            </w:pPr>
          </w:p>
          <w:p w14:paraId="6F68366D" w14:textId="77777777" w:rsidR="00676638" w:rsidRPr="004452DD" w:rsidRDefault="00676638">
            <w:pPr>
              <w:rPr>
                <w:b/>
              </w:rPr>
            </w:pPr>
          </w:p>
        </w:tc>
        <w:tc>
          <w:tcPr>
            <w:tcW w:w="3003" w:type="dxa"/>
          </w:tcPr>
          <w:p w14:paraId="0BFCE412" w14:textId="77777777" w:rsidR="00676638" w:rsidRPr="004452DD" w:rsidRDefault="004452DD">
            <w:pPr>
              <w:rPr>
                <w:b/>
              </w:rPr>
            </w:pPr>
            <w:r>
              <w:rPr>
                <w:b/>
              </w:rPr>
              <w:t>Reintegration required</w:t>
            </w:r>
          </w:p>
        </w:tc>
        <w:tc>
          <w:tcPr>
            <w:tcW w:w="3004" w:type="dxa"/>
          </w:tcPr>
          <w:p w14:paraId="7FC62C60" w14:textId="77777777" w:rsidR="00676638" w:rsidRPr="004452DD" w:rsidRDefault="004452DD">
            <w:pPr>
              <w:rPr>
                <w:b/>
              </w:rPr>
            </w:pPr>
            <w:r w:rsidRPr="004452DD">
              <w:rPr>
                <w:b/>
              </w:rPr>
              <w:t>Staff signature</w:t>
            </w:r>
          </w:p>
        </w:tc>
      </w:tr>
    </w:tbl>
    <w:p w14:paraId="7839C5E9" w14:textId="77777777" w:rsidR="00676638" w:rsidRPr="00676638" w:rsidRDefault="00676638"/>
    <w:sectPr w:rsidR="00676638" w:rsidRPr="00676638" w:rsidSect="00E104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70222"/>
    <w:multiLevelType w:val="hybridMultilevel"/>
    <w:tmpl w:val="1E3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F0B62"/>
    <w:multiLevelType w:val="hybridMultilevel"/>
    <w:tmpl w:val="DD18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636B08"/>
    <w:multiLevelType w:val="hybridMultilevel"/>
    <w:tmpl w:val="9CA8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38"/>
    <w:rsid w:val="00060173"/>
    <w:rsid w:val="001B4A3B"/>
    <w:rsid w:val="00252A1E"/>
    <w:rsid w:val="0037679A"/>
    <w:rsid w:val="004452DD"/>
    <w:rsid w:val="004E0E49"/>
    <w:rsid w:val="004E30C5"/>
    <w:rsid w:val="00544AEC"/>
    <w:rsid w:val="005A2F40"/>
    <w:rsid w:val="00655779"/>
    <w:rsid w:val="00676638"/>
    <w:rsid w:val="0069611B"/>
    <w:rsid w:val="006C10FD"/>
    <w:rsid w:val="00810EC3"/>
    <w:rsid w:val="009435D8"/>
    <w:rsid w:val="00997B97"/>
    <w:rsid w:val="009B0791"/>
    <w:rsid w:val="00AE2DC7"/>
    <w:rsid w:val="00AF27F1"/>
    <w:rsid w:val="00CF0268"/>
    <w:rsid w:val="00DC5107"/>
    <w:rsid w:val="00DC57B4"/>
    <w:rsid w:val="00E10445"/>
    <w:rsid w:val="00F429D3"/>
    <w:rsid w:val="00F62C6E"/>
    <w:rsid w:val="00FC345A"/>
    <w:rsid w:val="00FE1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AC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638"/>
    <w:pPr>
      <w:spacing w:line="280" w:lineRule="atLeast"/>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663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67663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52A1E"/>
    <w:pPr>
      <w:tabs>
        <w:tab w:val="center" w:pos="4153"/>
        <w:tab w:val="right" w:pos="8306"/>
      </w:tabs>
      <w:spacing w:line="240" w:lineRule="auto"/>
    </w:pPr>
    <w:rPr>
      <w:rFonts w:ascii="Tahoma" w:eastAsia="Times New Roman" w:hAnsi="Tahoma" w:cs="Tahoma"/>
      <w:lang w:eastAsia="en-GB"/>
    </w:rPr>
  </w:style>
  <w:style w:type="character" w:customStyle="1" w:styleId="HeaderChar">
    <w:name w:val="Header Char"/>
    <w:basedOn w:val="DefaultParagraphFont"/>
    <w:link w:val="Header"/>
    <w:rsid w:val="00252A1E"/>
    <w:rPr>
      <w:rFonts w:ascii="Tahoma" w:eastAsia="Times New Roman" w:hAnsi="Tahoma" w:cs="Tahoma"/>
      <w:sz w:val="22"/>
      <w:szCs w:val="22"/>
      <w:lang w:eastAsia="en-GB"/>
    </w:rPr>
  </w:style>
  <w:style w:type="paragraph" w:styleId="Footer">
    <w:name w:val="footer"/>
    <w:basedOn w:val="Normal"/>
    <w:link w:val="FooterChar"/>
    <w:rsid w:val="00252A1E"/>
    <w:pPr>
      <w:tabs>
        <w:tab w:val="center" w:pos="4153"/>
        <w:tab w:val="right" w:pos="8306"/>
      </w:tabs>
      <w:spacing w:line="240" w:lineRule="auto"/>
    </w:pPr>
    <w:rPr>
      <w:rFonts w:ascii="Tahoma" w:eastAsia="Times New Roman" w:hAnsi="Tahoma" w:cs="Tahoma"/>
      <w:lang w:eastAsia="en-GB"/>
    </w:rPr>
  </w:style>
  <w:style w:type="character" w:customStyle="1" w:styleId="FooterChar">
    <w:name w:val="Footer Char"/>
    <w:basedOn w:val="DefaultParagraphFont"/>
    <w:link w:val="Footer"/>
    <w:rsid w:val="00252A1E"/>
    <w:rPr>
      <w:rFonts w:ascii="Tahoma" w:eastAsia="Times New Roman" w:hAnsi="Tahoma" w:cs="Tahoma"/>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BC7FB-91A1-4DC5-92C1-4287F264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Accelerating Learning</dc:creator>
  <cp:keywords/>
  <dc:description/>
  <cp:lastModifiedBy>DEWES P</cp:lastModifiedBy>
  <cp:revision>2</cp:revision>
  <dcterms:created xsi:type="dcterms:W3CDTF">2024-01-11T19:49:00Z</dcterms:created>
  <dcterms:modified xsi:type="dcterms:W3CDTF">2024-01-11T19:49:00Z</dcterms:modified>
  <cp:category/>
</cp:coreProperties>
</file>